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50" w:rsidRPr="004F2FA7" w:rsidRDefault="00650C50" w:rsidP="00650C50">
      <w:pPr>
        <w:pStyle w:val="1"/>
        <w:spacing w:line="400" w:lineRule="exact"/>
      </w:pPr>
      <w:bookmarkStart w:id="0" w:name="_Toc227167914"/>
      <w:bookmarkStart w:id="1" w:name="_Toc203973857"/>
      <w:bookmarkStart w:id="2" w:name="_Toc199783363"/>
      <w:bookmarkStart w:id="3" w:name="_Toc290496508"/>
      <w:bookmarkStart w:id="4" w:name="_Toc351473675"/>
      <w:r w:rsidRPr="004F2FA7">
        <w:rPr>
          <w:rFonts w:hint="eastAsia"/>
        </w:rPr>
        <w:t>北京理工大学</w:t>
      </w:r>
      <w:r w:rsidRPr="004F2FA7">
        <w:t>20</w:t>
      </w:r>
      <w:r w:rsidRPr="004F2FA7">
        <w:rPr>
          <w:rFonts w:hint="eastAsia"/>
        </w:rPr>
        <w:t>1</w:t>
      </w:r>
      <w:r>
        <w:rPr>
          <w:rFonts w:hint="eastAsia"/>
        </w:rPr>
        <w:t>3</w:t>
      </w:r>
      <w:r w:rsidRPr="004F2FA7">
        <w:rPr>
          <w:rFonts w:hint="eastAsia"/>
        </w:rPr>
        <w:t>年</w:t>
      </w:r>
      <w:bookmarkStart w:id="5" w:name="_Toc204077547"/>
      <w:bookmarkStart w:id="6" w:name="_Toc204077139"/>
      <w:bookmarkStart w:id="7" w:name="_Toc204056347"/>
      <w:r w:rsidR="00085485">
        <w:rPr>
          <w:rFonts w:hint="eastAsia"/>
        </w:rPr>
        <w:t>校级</w:t>
      </w:r>
      <w:r w:rsidRPr="004F2FA7">
        <w:rPr>
          <w:rFonts w:hint="eastAsia"/>
        </w:rPr>
        <w:t>奖学金汇总表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50C50" w:rsidRPr="004F2FA7" w:rsidRDefault="00650C50" w:rsidP="00650C50">
      <w:pPr>
        <w:spacing w:line="240" w:lineRule="exact"/>
      </w:pPr>
    </w:p>
    <w:tbl>
      <w:tblPr>
        <w:tblW w:w="16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1665"/>
        <w:gridCol w:w="566"/>
        <w:gridCol w:w="1394"/>
        <w:gridCol w:w="635"/>
        <w:gridCol w:w="1087"/>
        <w:gridCol w:w="1142"/>
        <w:gridCol w:w="1015"/>
        <w:gridCol w:w="1015"/>
        <w:gridCol w:w="1657"/>
        <w:gridCol w:w="1657"/>
        <w:gridCol w:w="3704"/>
      </w:tblGrid>
      <w:tr w:rsidR="00C06379" w:rsidRPr="004F2FA7" w:rsidTr="00370846">
        <w:trPr>
          <w:trHeight w:val="225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名称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级别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设奖助单位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奖</w:t>
            </w:r>
            <w:proofErr w:type="gramStart"/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助人数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资金金额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资金总额(万元)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资助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贫困生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合同期限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差额/等额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C06379" w:rsidRPr="004F2FA7" w:rsidTr="00370846">
        <w:trPr>
          <w:trHeight w:val="548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教育部、财政部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2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国家励志奖学金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国家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教育部、财政部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233.5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18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徐特立奖学金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徐特立基金会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特等奖1人，奖金50000元/人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一等奖9人，奖金30000元/人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二等奖14人，奖金20000元/人</w:t>
            </w:r>
          </w:p>
        </w:tc>
      </w:tr>
      <w:tr w:rsidR="00C06379" w:rsidRPr="004F2FA7" w:rsidTr="00370846">
        <w:trPr>
          <w:trHeight w:val="4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T-more创新学生奖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D84329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2010-2014年</w:t>
            </w:r>
          </w:p>
          <w:p w:rsidR="00D84329" w:rsidRPr="004F2FA7" w:rsidRDefault="00D84329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T-more奖1人，奖金2万元/人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PANVA奖5人，奖金1万元/人</w:t>
            </w:r>
          </w:p>
        </w:tc>
      </w:tr>
      <w:tr w:rsidR="00C06379" w:rsidRPr="004F2FA7" w:rsidTr="00370846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华瑞世纪奖学金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spacing w:val="7"/>
              </w:rPr>
              <w:t>北京华瑞世纪投资集团公司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D113E8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</w:t>
            </w:r>
            <w:r w:rsidR="00BE3402">
              <w:rPr>
                <w:rFonts w:ascii="宋体" w:hAnsi="宋体" w:cs="宋体" w:hint="eastAsia"/>
                <w:kern w:val="0"/>
                <w:sz w:val="20"/>
                <w:szCs w:val="20"/>
              </w:rPr>
              <w:t>2020</w:t>
            </w:r>
          </w:p>
          <w:p w:rsidR="00BE3402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第一年200万</w:t>
            </w:r>
          </w:p>
          <w:p w:rsidR="00BE3402" w:rsidRPr="004F2FA7" w:rsidRDefault="00BE3402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以后每年100万，一共1000万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曾宪梓奖学金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曾宪梓教育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3E8" w:rsidRDefault="00D113E8" w:rsidP="00D113E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2013-2016年</w:t>
            </w:r>
          </w:p>
          <w:p w:rsidR="00C06379" w:rsidRPr="004F2FA7" w:rsidRDefault="00D113E8" w:rsidP="00D113E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每四年一报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481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SMC奖学金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日本SMC公司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A34AF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12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CASC奖学金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中国航天科技集团公司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每年来文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一等奖2人，10000元/人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二等奖8人，5000元/人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三等奖10人，3000元/人</w:t>
            </w:r>
          </w:p>
        </w:tc>
      </w:tr>
      <w:tr w:rsidR="00C06379" w:rsidRPr="004F2FA7" w:rsidTr="00370846">
        <w:trPr>
          <w:trHeight w:val="71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国睿奖学金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/>
                <w:kern w:val="0"/>
                <w:sz w:val="20"/>
                <w:szCs w:val="20"/>
              </w:rPr>
              <w:t>中国电子科技集团第十四研究所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D113E8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09067C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62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航天科工奖学金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中国航天科工集团公司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082295" w:rsidP="002A78A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2009-201</w:t>
            </w:r>
            <w:r w:rsidR="002A78AE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  <w:p w:rsidR="002A78AE" w:rsidRPr="004F2FA7" w:rsidRDefault="002A78AE" w:rsidP="002A78A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一等奖2人，10000元/人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二等奖5人，8000元/人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三等奖8人，5000元/人</w:t>
            </w:r>
          </w:p>
        </w:tc>
      </w:tr>
      <w:tr w:rsidR="00C06379" w:rsidRPr="004F2FA7" w:rsidTr="00370846">
        <w:trPr>
          <w:trHeight w:val="67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北方工业奖学金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中国北方工业公司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AE" w:rsidRDefault="002A78AE" w:rsidP="002A78A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2010-2019</w:t>
            </w:r>
            <w:r w:rsidR="00370846"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  <w:p w:rsidR="00C06379" w:rsidRPr="004F2FA7" w:rsidRDefault="002A78AE" w:rsidP="002A78AE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研究生奖10人，10000元/人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本科生奖10人，6000元/人</w:t>
            </w:r>
          </w:p>
        </w:tc>
      </w:tr>
      <w:tr w:rsidR="00C06379" w:rsidRPr="004F2FA7" w:rsidTr="00370846">
        <w:trPr>
          <w:trHeight w:val="5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IBM优秀学生奖学金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IBM公司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1.2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无协议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研究生奖2人，8000元/人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本科生奖1名，4000元/人</w:t>
            </w:r>
          </w:p>
        </w:tc>
      </w:tr>
      <w:tr w:rsidR="00C06379" w:rsidRPr="004F2FA7" w:rsidTr="00370846">
        <w:trPr>
          <w:trHeight w:val="479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唐南军奖学金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校友唐南军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62523B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2008-2018</w:t>
            </w:r>
          </w:p>
          <w:p w:rsidR="0062523B" w:rsidRPr="004F2FA7" w:rsidRDefault="0062523B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（10年）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06379" w:rsidRPr="004F2FA7" w:rsidTr="00370846">
        <w:trPr>
          <w:trHeight w:val="5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华为奖学金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华为公司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6000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4.4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924CF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研究生奖，6000元/人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本科生奖，4000元/人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金宝奖学金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中国妇女发展基金会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2.4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924CF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每年一签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只限女生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84781奖学金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校友唐远明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2012年——2017年，五年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机电学院，10000元/人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其他学院，5000元/人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金发科技奖学金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校友袁志敏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18.8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2A78AE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2012-2016年</w:t>
            </w:r>
          </w:p>
          <w:p w:rsidR="002A78AE" w:rsidRPr="004F2FA7" w:rsidRDefault="002A78AE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（5年）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本科生奖，6000元/人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研究生奖，8000元/人</w:t>
            </w:r>
          </w:p>
        </w:tc>
      </w:tr>
      <w:tr w:rsidR="00C06379" w:rsidRPr="004F2FA7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三星奖学金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三星公司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7.14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2013-2015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955A40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等额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本科生奖，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5000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元/人</w:t>
            </w:r>
          </w:p>
          <w:p w:rsidR="00C06379" w:rsidRPr="004F2FA7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研究生奖，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  <w:r w:rsidRPr="004F2FA7">
              <w:rPr>
                <w:rFonts w:ascii="宋体" w:hAnsi="宋体" w:cs="宋体" w:hint="eastAsia"/>
                <w:kern w:val="0"/>
                <w:sz w:val="20"/>
                <w:szCs w:val="20"/>
              </w:rPr>
              <w:t>000元/人</w:t>
            </w:r>
          </w:p>
        </w:tc>
      </w:tr>
      <w:tr w:rsidR="00C06379" w:rsidRPr="00180AA2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航天长征奖学金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航天部一院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取消了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今年未来文</w:t>
            </w:r>
          </w:p>
        </w:tc>
      </w:tr>
      <w:tr w:rsidR="00C06379" w:rsidRPr="00180AA2" w:rsidTr="00370846">
        <w:trPr>
          <w:trHeight w:val="49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新华都奖学金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学校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福建新华都慈善基金会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奖学金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180AA2">
              <w:rPr>
                <w:rFonts w:ascii="宋体" w:hAnsi="宋体" w:cs="宋体" w:hint="eastAsia"/>
                <w:kern w:val="0"/>
                <w:sz w:val="20"/>
                <w:szCs w:val="20"/>
              </w:rPr>
              <w:t>9000元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BE3402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取消了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Default="00C06379" w:rsidP="00370846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06379" w:rsidRPr="00180AA2" w:rsidRDefault="00C06379" w:rsidP="0037084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今年未来文</w:t>
            </w:r>
          </w:p>
        </w:tc>
      </w:tr>
    </w:tbl>
    <w:p w:rsidR="0052739A" w:rsidRPr="00650C50" w:rsidRDefault="0052739A"/>
    <w:sectPr w:rsidR="0052739A" w:rsidRPr="00650C50" w:rsidSect="00650C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2AE" w:rsidRDefault="00AA02AE" w:rsidP="00650C50">
      <w:r>
        <w:separator/>
      </w:r>
    </w:p>
  </w:endnote>
  <w:endnote w:type="continuationSeparator" w:id="0">
    <w:p w:rsidR="00AA02AE" w:rsidRDefault="00AA02AE" w:rsidP="00650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2AE" w:rsidRDefault="00AA02AE" w:rsidP="00650C50">
      <w:r>
        <w:separator/>
      </w:r>
    </w:p>
  </w:footnote>
  <w:footnote w:type="continuationSeparator" w:id="0">
    <w:p w:rsidR="00AA02AE" w:rsidRDefault="00AA02AE" w:rsidP="00650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0C50"/>
    <w:rsid w:val="00082295"/>
    <w:rsid w:val="00085485"/>
    <w:rsid w:val="0009067C"/>
    <w:rsid w:val="00180AA2"/>
    <w:rsid w:val="002A78AE"/>
    <w:rsid w:val="00370846"/>
    <w:rsid w:val="003A6F11"/>
    <w:rsid w:val="003C3EAC"/>
    <w:rsid w:val="0052739A"/>
    <w:rsid w:val="0062523B"/>
    <w:rsid w:val="00650C50"/>
    <w:rsid w:val="007324D8"/>
    <w:rsid w:val="007F2883"/>
    <w:rsid w:val="008F4487"/>
    <w:rsid w:val="00955A40"/>
    <w:rsid w:val="009A34AF"/>
    <w:rsid w:val="00AA02AE"/>
    <w:rsid w:val="00BE3402"/>
    <w:rsid w:val="00C06379"/>
    <w:rsid w:val="00C924CF"/>
    <w:rsid w:val="00D03C96"/>
    <w:rsid w:val="00D113E8"/>
    <w:rsid w:val="00D84329"/>
    <w:rsid w:val="00EE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50C50"/>
    <w:pPr>
      <w:spacing w:line="440" w:lineRule="exact"/>
      <w:jc w:val="center"/>
      <w:outlineLvl w:val="0"/>
    </w:pPr>
    <w:rPr>
      <w:rFonts w:ascii="宋体" w:hAnsi="宋体"/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0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0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0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0C50"/>
    <w:rPr>
      <w:sz w:val="18"/>
      <w:szCs w:val="18"/>
    </w:rPr>
  </w:style>
  <w:style w:type="character" w:customStyle="1" w:styleId="1Char">
    <w:name w:val="标题 1 Char"/>
    <w:basedOn w:val="a0"/>
    <w:link w:val="1"/>
    <w:rsid w:val="00650C50"/>
    <w:rPr>
      <w:rFonts w:ascii="宋体" w:eastAsia="宋体" w:hAnsi="宋体" w:cs="Times New Roman"/>
      <w:b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240</Words>
  <Characters>1370</Characters>
  <Application>Microsoft Office Word</Application>
  <DocSecurity>0</DocSecurity>
  <Lines>11</Lines>
  <Paragraphs>3</Paragraphs>
  <ScaleCrop>false</ScaleCrop>
  <Company>微软中国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孙西艳</dc:creator>
  <cp:keywords/>
  <dc:description/>
  <cp:lastModifiedBy>zizhuban</cp:lastModifiedBy>
  <cp:revision>9</cp:revision>
  <dcterms:created xsi:type="dcterms:W3CDTF">2013-10-24T00:59:00Z</dcterms:created>
  <dcterms:modified xsi:type="dcterms:W3CDTF">2013-11-06T04:32:00Z</dcterms:modified>
</cp:coreProperties>
</file>